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9A" w:rsidRPr="001A691D" w:rsidRDefault="005A675D" w:rsidP="001A691D">
      <w:pPr>
        <w:ind w:rightChars="-321" w:right="-67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691D">
        <w:rPr>
          <w:rFonts w:hint="eastAsia"/>
          <w:sz w:val="24"/>
        </w:rPr>
        <w:t xml:space="preserve">　　　年　　　月　　　日</w:t>
      </w:r>
    </w:p>
    <w:p w:rsidR="0074179A" w:rsidRDefault="001A691D">
      <w:pPr>
        <w:rPr>
          <w:sz w:val="22"/>
          <w:szCs w:val="22"/>
        </w:rPr>
      </w:pPr>
      <w:r w:rsidRPr="0074179A">
        <w:rPr>
          <w:rFonts w:hint="eastAsia"/>
          <w:sz w:val="28"/>
          <w:szCs w:val="28"/>
        </w:rPr>
        <w:t>綾部市長　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6300"/>
      </w:tblGrid>
      <w:tr w:rsidR="0074179A">
        <w:trPr>
          <w:trHeight w:val="540"/>
        </w:trPr>
        <w:tc>
          <w:tcPr>
            <w:tcW w:w="900" w:type="dxa"/>
            <w:vMerge w:val="restart"/>
            <w:vAlign w:val="center"/>
          </w:tcPr>
          <w:p w:rsidR="0074179A" w:rsidRPr="0074179A" w:rsidRDefault="0074179A" w:rsidP="0074179A">
            <w:pPr>
              <w:jc w:val="center"/>
              <w:rPr>
                <w:sz w:val="24"/>
              </w:rPr>
            </w:pPr>
            <w:r w:rsidRPr="0074179A">
              <w:rPr>
                <w:rFonts w:hint="eastAsia"/>
                <w:sz w:val="24"/>
              </w:rPr>
              <w:t>委</w:t>
            </w:r>
          </w:p>
          <w:p w:rsidR="0074179A" w:rsidRPr="0074179A" w:rsidRDefault="0074179A" w:rsidP="0074179A">
            <w:pPr>
              <w:jc w:val="center"/>
              <w:rPr>
                <w:sz w:val="24"/>
              </w:rPr>
            </w:pPr>
            <w:r w:rsidRPr="0074179A">
              <w:rPr>
                <w:rFonts w:hint="eastAsia"/>
                <w:sz w:val="24"/>
              </w:rPr>
              <w:t>任</w:t>
            </w:r>
          </w:p>
          <w:p w:rsidR="0074179A" w:rsidRPr="0074179A" w:rsidRDefault="0074179A" w:rsidP="0074179A">
            <w:pPr>
              <w:jc w:val="center"/>
              <w:rPr>
                <w:sz w:val="28"/>
                <w:szCs w:val="28"/>
              </w:rPr>
            </w:pPr>
            <w:r w:rsidRPr="0074179A"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vAlign w:val="center"/>
          </w:tcPr>
          <w:p w:rsidR="0074179A" w:rsidRPr="0074179A" w:rsidRDefault="0074179A" w:rsidP="00741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300" w:type="dxa"/>
          </w:tcPr>
          <w:p w:rsidR="0074179A" w:rsidRDefault="0074179A">
            <w:pPr>
              <w:rPr>
                <w:sz w:val="22"/>
                <w:szCs w:val="22"/>
              </w:rPr>
            </w:pPr>
          </w:p>
        </w:tc>
      </w:tr>
      <w:tr w:rsidR="0074179A">
        <w:trPr>
          <w:trHeight w:val="522"/>
        </w:trPr>
        <w:tc>
          <w:tcPr>
            <w:tcW w:w="900" w:type="dxa"/>
            <w:vMerge/>
          </w:tcPr>
          <w:p w:rsidR="0074179A" w:rsidRDefault="0074179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4179A" w:rsidRPr="0074179A" w:rsidRDefault="0074179A" w:rsidP="00741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300" w:type="dxa"/>
            <w:vAlign w:val="center"/>
          </w:tcPr>
          <w:p w:rsidR="0074179A" w:rsidRPr="001A691D" w:rsidRDefault="0074179A" w:rsidP="00741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1A691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A691D">
              <w:rPr>
                <w:rFonts w:hint="eastAsia"/>
                <w:sz w:val="24"/>
              </w:rPr>
              <w:t>㊞</w:t>
            </w:r>
          </w:p>
        </w:tc>
      </w:tr>
      <w:tr w:rsidR="0074179A">
        <w:trPr>
          <w:trHeight w:val="540"/>
        </w:trPr>
        <w:tc>
          <w:tcPr>
            <w:tcW w:w="900" w:type="dxa"/>
            <w:vMerge/>
          </w:tcPr>
          <w:p w:rsidR="0074179A" w:rsidRDefault="0074179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4179A" w:rsidRPr="0074179A" w:rsidRDefault="0074179A" w:rsidP="00741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300" w:type="dxa"/>
            <w:vAlign w:val="center"/>
          </w:tcPr>
          <w:p w:rsidR="0074179A" w:rsidRPr="001A691D" w:rsidRDefault="0074179A" w:rsidP="005A675D">
            <w:pPr>
              <w:ind w:firstLineChars="100" w:firstLine="240"/>
              <w:rPr>
                <w:sz w:val="24"/>
              </w:rPr>
            </w:pPr>
            <w:r w:rsidRPr="001A691D">
              <w:rPr>
                <w:rFonts w:hint="eastAsia"/>
                <w:sz w:val="24"/>
              </w:rPr>
              <w:t>明・大・昭・平</w:t>
            </w:r>
            <w:r w:rsidR="005A675D">
              <w:rPr>
                <w:rFonts w:hint="eastAsia"/>
                <w:sz w:val="24"/>
              </w:rPr>
              <w:t>・令</w:t>
            </w:r>
            <w:r w:rsidRPr="001A691D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</w:tbl>
    <w:p w:rsidR="009755C0" w:rsidRPr="009755C0" w:rsidRDefault="009755C0">
      <w:pPr>
        <w:rPr>
          <w:sz w:val="20"/>
          <w:szCs w:val="20"/>
        </w:rPr>
      </w:pPr>
    </w:p>
    <w:p w:rsidR="0074179A" w:rsidRDefault="001A691D">
      <w:pPr>
        <w:rPr>
          <w:sz w:val="24"/>
        </w:rPr>
      </w:pPr>
      <w:r w:rsidRPr="001A691D">
        <w:rPr>
          <w:rFonts w:hint="eastAsia"/>
          <w:sz w:val="24"/>
        </w:rPr>
        <w:t>私は、下記の者に権限を委任します。</w:t>
      </w:r>
    </w:p>
    <w:p w:rsidR="009755C0" w:rsidRPr="009755C0" w:rsidRDefault="009755C0">
      <w:pPr>
        <w:rPr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1440"/>
        <w:gridCol w:w="6300"/>
      </w:tblGrid>
      <w:tr w:rsidR="001A691D">
        <w:trPr>
          <w:trHeight w:val="540"/>
        </w:trPr>
        <w:tc>
          <w:tcPr>
            <w:tcW w:w="900" w:type="dxa"/>
            <w:vMerge w:val="restart"/>
            <w:vAlign w:val="center"/>
          </w:tcPr>
          <w:p w:rsidR="001A691D" w:rsidRPr="0074179A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</w:p>
          <w:p w:rsidR="001A691D" w:rsidRPr="0074179A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1A691D" w:rsidRPr="0074179A" w:rsidRDefault="001A691D" w:rsidP="006152BD">
            <w:pPr>
              <w:jc w:val="center"/>
              <w:rPr>
                <w:sz w:val="28"/>
                <w:szCs w:val="28"/>
              </w:rPr>
            </w:pPr>
            <w:r w:rsidRPr="0074179A"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vAlign w:val="center"/>
          </w:tcPr>
          <w:p w:rsidR="001A691D" w:rsidRPr="0074179A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300" w:type="dxa"/>
          </w:tcPr>
          <w:p w:rsidR="001A691D" w:rsidRDefault="001A691D" w:rsidP="006152BD">
            <w:pPr>
              <w:rPr>
                <w:sz w:val="22"/>
                <w:szCs w:val="22"/>
              </w:rPr>
            </w:pPr>
          </w:p>
        </w:tc>
      </w:tr>
      <w:tr w:rsidR="001A691D" w:rsidRPr="001A691D">
        <w:trPr>
          <w:trHeight w:val="522"/>
        </w:trPr>
        <w:tc>
          <w:tcPr>
            <w:tcW w:w="900" w:type="dxa"/>
            <w:vMerge/>
          </w:tcPr>
          <w:p w:rsidR="001A691D" w:rsidRDefault="001A691D" w:rsidP="006152B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A691D" w:rsidRPr="0074179A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300" w:type="dxa"/>
            <w:vAlign w:val="center"/>
          </w:tcPr>
          <w:p w:rsidR="001A691D" w:rsidRPr="001A691D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1A691D" w:rsidRPr="001A691D">
        <w:trPr>
          <w:trHeight w:val="540"/>
        </w:trPr>
        <w:tc>
          <w:tcPr>
            <w:tcW w:w="900" w:type="dxa"/>
            <w:vMerge/>
          </w:tcPr>
          <w:p w:rsidR="001A691D" w:rsidRDefault="001A691D" w:rsidP="006152B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A691D" w:rsidRPr="0074179A" w:rsidRDefault="001A691D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300" w:type="dxa"/>
            <w:vAlign w:val="center"/>
          </w:tcPr>
          <w:p w:rsidR="001A691D" w:rsidRPr="001A691D" w:rsidRDefault="001A691D" w:rsidP="005A675D">
            <w:pPr>
              <w:ind w:firstLineChars="100" w:firstLine="240"/>
              <w:rPr>
                <w:sz w:val="24"/>
              </w:rPr>
            </w:pPr>
            <w:r w:rsidRPr="001A691D">
              <w:rPr>
                <w:rFonts w:hint="eastAsia"/>
                <w:sz w:val="24"/>
              </w:rPr>
              <w:t>明・大・昭・平</w:t>
            </w:r>
            <w:r w:rsidR="005A675D">
              <w:rPr>
                <w:rFonts w:hint="eastAsia"/>
                <w:sz w:val="24"/>
              </w:rPr>
              <w:t>・令</w:t>
            </w:r>
            <w:r w:rsidRPr="001A691D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375CE1">
        <w:trPr>
          <w:trHeight w:val="679"/>
        </w:trPr>
        <w:tc>
          <w:tcPr>
            <w:tcW w:w="900" w:type="dxa"/>
            <w:vMerge w:val="restart"/>
            <w:vAlign w:val="center"/>
          </w:tcPr>
          <w:p w:rsidR="009755C0" w:rsidRDefault="006152BD" w:rsidP="006152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755C0">
              <w:rPr>
                <w:rFonts w:hint="eastAsia"/>
                <w:sz w:val="24"/>
              </w:rPr>
              <w:t>委</w:t>
            </w: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9755C0" w:rsidRDefault="009755C0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9755C0" w:rsidRDefault="009755C0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6152BD" w:rsidRDefault="006152BD" w:rsidP="006152BD">
            <w:pPr>
              <w:jc w:val="center"/>
              <w:rPr>
                <w:sz w:val="24"/>
              </w:rPr>
            </w:pPr>
          </w:p>
          <w:p w:rsidR="009755C0" w:rsidRDefault="009755C0" w:rsidP="006152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戸籍（謄本・抄本）の交付申請に関すること。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（本籍地：綾部市　　　　　　　　　　　　　　　筆頭者　　　　　　　）</w:t>
            </w:r>
          </w:p>
        </w:tc>
      </w:tr>
      <w:tr w:rsidR="00375CE1">
        <w:trPr>
          <w:trHeight w:val="659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除籍・原戸籍（謄本・抄本）の交付に関すること。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（本籍地：綾部市　　　　　　　　　　　　　　　筆頭者　　　　　　　）</w:t>
            </w:r>
          </w:p>
        </w:tc>
      </w:tr>
      <w:tr w:rsidR="00375CE1">
        <w:trPr>
          <w:trHeight w:val="652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戸籍附票（全部・一部）の交付に関すること。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（本籍地：　　　　　　　　　　　　　　　　　　筆頭者　　　　　　　）</w:t>
            </w:r>
          </w:p>
        </w:tc>
      </w:tr>
      <w:tr w:rsidR="00375CE1">
        <w:trPr>
          <w:trHeight w:val="645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身分証明の交付申請に関すること。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（本籍地：綾部市　　　　　　　　　　　　　　　筆頭者　　　　　　　）</w:t>
            </w:r>
          </w:p>
        </w:tc>
      </w:tr>
      <w:tr w:rsidR="00375CE1">
        <w:trPr>
          <w:trHeight w:val="638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住民票の写し及び記載事項証明書（全員・一部）の交付に関すること。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（住所地：綾部市　　　　　　　　　　　　　　　世帯主　　　　　　　）</w:t>
            </w:r>
          </w:p>
        </w:tc>
      </w:tr>
      <w:tr w:rsidR="00375CE1">
        <w:trPr>
          <w:trHeight w:val="618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転入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居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及び転出に関すること。</w:t>
            </w:r>
          </w:p>
          <w:p w:rsidR="00375CE1" w:rsidRDefault="00375CE1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（転入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居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及び転出先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世帯主　　　　　　　）</w:t>
            </w:r>
          </w:p>
        </w:tc>
      </w:tr>
      <w:tr w:rsidR="00375CE1">
        <w:trPr>
          <w:trHeight w:val="625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763E16" w:rsidRDefault="00763E16" w:rsidP="00763E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課税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証明書及び納税証明書の交付に関すること</w:t>
            </w:r>
            <w:r w:rsidR="006341DC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  <w:p w:rsidR="00375CE1" w:rsidRDefault="00763E16" w:rsidP="00763E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（住所地：綾部市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年度　　　　　　　　）</w:t>
            </w:r>
          </w:p>
        </w:tc>
      </w:tr>
      <w:tr w:rsidR="00375CE1">
        <w:trPr>
          <w:trHeight w:val="720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763E16" w:rsidRPr="000A1441" w:rsidRDefault="00763E16" w:rsidP="00763E16">
            <w:pPr>
              <w:rPr>
                <w:sz w:val="24"/>
              </w:rPr>
            </w:pPr>
            <w:r w:rsidRPr="000A1441">
              <w:rPr>
                <w:rFonts w:hint="eastAsia"/>
                <w:sz w:val="24"/>
              </w:rPr>
              <w:t>□　通知カード・個人番号カードの手続きに関すること。</w:t>
            </w:r>
          </w:p>
          <w:p w:rsidR="009755C0" w:rsidRDefault="00763E16" w:rsidP="00763E16">
            <w:pPr>
              <w:rPr>
                <w:sz w:val="24"/>
              </w:rPr>
            </w:pPr>
            <w:r w:rsidRPr="000A1441">
              <w:rPr>
                <w:rFonts w:hint="eastAsia"/>
                <w:sz w:val="24"/>
              </w:rPr>
              <w:t>（券面変更届・紛失届・再交付申請・個人番号カード交付申請書</w:t>
            </w:r>
            <w:r>
              <w:rPr>
                <w:rFonts w:hint="eastAsia"/>
                <w:sz w:val="24"/>
              </w:rPr>
              <w:t xml:space="preserve">発行　</w:t>
            </w:r>
            <w:r w:rsidRPr="000A1441">
              <w:rPr>
                <w:rFonts w:hint="eastAsia"/>
                <w:sz w:val="24"/>
              </w:rPr>
              <w:t xml:space="preserve">　）</w:t>
            </w:r>
          </w:p>
        </w:tc>
      </w:tr>
      <w:tr w:rsidR="00375CE1">
        <w:trPr>
          <w:trHeight w:val="585"/>
        </w:trPr>
        <w:tc>
          <w:tcPr>
            <w:tcW w:w="900" w:type="dxa"/>
            <w:vMerge/>
          </w:tcPr>
          <w:p w:rsidR="00375CE1" w:rsidRDefault="00375CE1" w:rsidP="001A691D">
            <w:pPr>
              <w:rPr>
                <w:sz w:val="24"/>
              </w:rPr>
            </w:pPr>
          </w:p>
        </w:tc>
        <w:tc>
          <w:tcPr>
            <w:tcW w:w="8280" w:type="dxa"/>
            <w:gridSpan w:val="3"/>
          </w:tcPr>
          <w:p w:rsidR="009755C0" w:rsidRDefault="009755C0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☐　その他</w:t>
            </w:r>
          </w:p>
          <w:p w:rsidR="009755C0" w:rsidRDefault="009755C0" w:rsidP="001A69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（具体的に：　　　　　　　　　　　　　　　　　　　　　　　　　　　）</w:t>
            </w:r>
          </w:p>
        </w:tc>
      </w:tr>
      <w:tr w:rsidR="009755C0">
        <w:trPr>
          <w:trHeight w:val="1620"/>
        </w:trPr>
        <w:tc>
          <w:tcPr>
            <w:tcW w:w="1440" w:type="dxa"/>
            <w:gridSpan w:val="2"/>
            <w:vAlign w:val="center"/>
          </w:tcPr>
          <w:p w:rsidR="009755C0" w:rsidRPr="009755C0" w:rsidRDefault="009755C0" w:rsidP="00975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9755C0">
              <w:rPr>
                <w:rFonts w:hint="eastAsia"/>
                <w:sz w:val="22"/>
                <w:szCs w:val="22"/>
              </w:rPr>
              <w:t>具体的に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40" w:type="dxa"/>
            <w:gridSpan w:val="2"/>
          </w:tcPr>
          <w:p w:rsidR="009755C0" w:rsidRDefault="009755C0" w:rsidP="000A1441">
            <w:pPr>
              <w:rPr>
                <w:sz w:val="24"/>
              </w:rPr>
            </w:pPr>
          </w:p>
        </w:tc>
      </w:tr>
    </w:tbl>
    <w:p w:rsidR="007F1A8F" w:rsidRPr="001A691D" w:rsidRDefault="007F1A8F" w:rsidP="00763E16"/>
    <w:sectPr w:rsidR="007F1A8F" w:rsidRPr="001A691D" w:rsidSect="00763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A2" w:rsidRDefault="000206A2">
      <w:r>
        <w:separator/>
      </w:r>
    </w:p>
  </w:endnote>
  <w:endnote w:type="continuationSeparator" w:id="0">
    <w:p w:rsidR="000206A2" w:rsidRDefault="0002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7" w:rsidRDefault="008F32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7" w:rsidRDefault="008F32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7" w:rsidRDefault="008F3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A2" w:rsidRDefault="000206A2">
      <w:r>
        <w:separator/>
      </w:r>
    </w:p>
  </w:footnote>
  <w:footnote w:type="continuationSeparator" w:id="0">
    <w:p w:rsidR="000206A2" w:rsidRDefault="0002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7" w:rsidRDefault="008F3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C0" w:rsidRPr="009755C0" w:rsidRDefault="009755C0" w:rsidP="009755C0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委　任　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7" w:rsidRDefault="008F32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A"/>
    <w:rsid w:val="000206A2"/>
    <w:rsid w:val="000A1441"/>
    <w:rsid w:val="00194915"/>
    <w:rsid w:val="001A691D"/>
    <w:rsid w:val="00375CE1"/>
    <w:rsid w:val="005A675D"/>
    <w:rsid w:val="006152BD"/>
    <w:rsid w:val="006341DC"/>
    <w:rsid w:val="0074179A"/>
    <w:rsid w:val="00763E16"/>
    <w:rsid w:val="00766442"/>
    <w:rsid w:val="007F1A8F"/>
    <w:rsid w:val="008F3257"/>
    <w:rsid w:val="009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BB6AE"/>
  <w15:chartTrackingRefBased/>
  <w15:docId w15:val="{F4023D8B-14AC-488C-8D87-9D71828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7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179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1A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90271</dc:creator>
  <cp:keywords/>
  <dc:description/>
  <cp:lastModifiedBy>14620</cp:lastModifiedBy>
  <cp:revision>3</cp:revision>
  <cp:lastPrinted>2019-07-08T09:12:00Z</cp:lastPrinted>
  <dcterms:created xsi:type="dcterms:W3CDTF">2019-06-26T01:18:00Z</dcterms:created>
  <dcterms:modified xsi:type="dcterms:W3CDTF">2019-07-08T09:12:00Z</dcterms:modified>
</cp:coreProperties>
</file>