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49CF2" w14:textId="77777777" w:rsidR="00C03881" w:rsidRDefault="00C03881" w:rsidP="00C03881">
      <w:pPr>
        <w:wordWrap w:val="0"/>
        <w:rPr>
          <w:rFonts w:ascii="ＭＳ 明朝" w:eastAsia="ＭＳ 明朝" w:hAnsi="ＭＳ 明朝"/>
          <w:szCs w:val="18"/>
        </w:rPr>
      </w:pPr>
      <w:r>
        <w:rPr>
          <w:rFonts w:ascii="ＭＳ 明朝" w:eastAsia="ＭＳ 明朝" w:hAnsi="ＭＳ 明朝" w:hint="eastAsia"/>
          <w:szCs w:val="18"/>
        </w:rPr>
        <w:t>様式</w:t>
      </w:r>
      <w:bookmarkStart w:id="0" w:name="OLE_LINK32"/>
      <w:bookmarkStart w:id="1" w:name="OLE_LINK33"/>
      <w:bookmarkStart w:id="2" w:name="OLE_LINK27"/>
      <w:r>
        <w:rPr>
          <w:rFonts w:ascii="ＭＳ 明朝" w:eastAsia="ＭＳ 明朝" w:hAnsi="ＭＳ 明朝" w:hint="eastAsia"/>
          <w:szCs w:val="18"/>
        </w:rPr>
        <w:t>第１号（第３条関係）</w:t>
      </w:r>
      <w:bookmarkEnd w:id="0"/>
      <w:bookmarkEnd w:id="1"/>
    </w:p>
    <w:p w14:paraId="7C15D91C" w14:textId="77777777" w:rsidR="00C03881" w:rsidRDefault="00C03881" w:rsidP="00C03881">
      <w:pPr>
        <w:wordWrap w:val="0"/>
        <w:autoSpaceDE w:val="0"/>
        <w:autoSpaceDN w:val="0"/>
        <w:jc w:val="right"/>
        <w:rPr>
          <w:rFonts w:ascii="ＭＳ 明朝" w:eastAsia="ＭＳ 明朝" w:hAnsi="ＭＳ 明朝" w:cs="ＭＳ 明朝" w:hint="eastAsia"/>
        </w:rPr>
      </w:pPr>
      <w:r>
        <w:rPr>
          <w:rFonts w:ascii="ＭＳ 明朝" w:eastAsia="ＭＳ 明朝" w:hAnsi="ＭＳ 明朝" w:cs="ＭＳ 明朝" w:hint="eastAsia"/>
        </w:rPr>
        <w:t xml:space="preserve">年　　月　　日　</w:t>
      </w:r>
    </w:p>
    <w:p w14:paraId="6D370845" w14:textId="77777777" w:rsidR="00C03881" w:rsidRDefault="00C03881" w:rsidP="00C03881">
      <w:pPr>
        <w:autoSpaceDE w:val="0"/>
        <w:autoSpaceDN w:val="0"/>
        <w:rPr>
          <w:rFonts w:ascii="ＭＳ 明朝" w:eastAsia="ＭＳ 明朝" w:hAnsi="ＭＳ 明朝" w:cs="ＭＳ 明朝" w:hint="eastAsia"/>
        </w:rPr>
      </w:pPr>
    </w:p>
    <w:p w14:paraId="73453E11" w14:textId="77777777" w:rsidR="00C03881" w:rsidRDefault="00C03881" w:rsidP="00C03881">
      <w:pPr>
        <w:autoSpaceDE w:val="0"/>
        <w:autoSpaceDN w:val="0"/>
        <w:rPr>
          <w:rFonts w:ascii="ＭＳ 明朝" w:eastAsia="ＭＳ 明朝" w:hAnsi="ＭＳ 明朝" w:cs="ＭＳ 明朝" w:hint="eastAsia"/>
        </w:rPr>
      </w:pPr>
      <w:r>
        <w:rPr>
          <w:rFonts w:ascii="ＭＳ 明朝" w:eastAsia="ＭＳ 明朝" w:hAnsi="ＭＳ 明朝" w:cs="ＭＳ 明朝" w:hint="eastAsia"/>
        </w:rPr>
        <w:t xml:space="preserve">　綾部市長　　　　　　　　様</w:t>
      </w:r>
    </w:p>
    <w:p w14:paraId="426B0DE2" w14:textId="77777777" w:rsidR="00C03881" w:rsidRDefault="00C03881" w:rsidP="00C03881">
      <w:pPr>
        <w:autoSpaceDE w:val="0"/>
        <w:autoSpaceDN w:val="0"/>
        <w:rPr>
          <w:rFonts w:ascii="ＭＳ 明朝" w:eastAsia="ＭＳ 明朝" w:hAnsi="ＭＳ 明朝" w:cs="ＭＳ 明朝" w:hint="eastAsia"/>
        </w:rPr>
      </w:pPr>
    </w:p>
    <w:p w14:paraId="20006CBF" w14:textId="77777777" w:rsidR="00C03881" w:rsidRDefault="00C03881" w:rsidP="00C03881">
      <w:pPr>
        <w:autoSpaceDE w:val="0"/>
        <w:autoSpaceDN w:val="0"/>
        <w:ind w:firstLineChars="1500" w:firstLine="3508"/>
        <w:rPr>
          <w:rFonts w:ascii="ＭＳ 明朝" w:eastAsia="ＭＳ 明朝" w:hAnsi="ＭＳ 明朝" w:cs="ＭＳ 明朝" w:hint="eastAsia"/>
        </w:rPr>
      </w:pPr>
      <w:r>
        <w:rPr>
          <w:rFonts w:ascii="ＭＳ 明朝" w:eastAsia="ＭＳ 明朝" w:hAnsi="ＭＳ 明朝" w:cs="ＭＳ 明朝" w:hint="eastAsia"/>
        </w:rPr>
        <w:t>空き家登録申込者</w:t>
      </w:r>
    </w:p>
    <w:p w14:paraId="4B58A677" w14:textId="77777777" w:rsidR="00C03881" w:rsidRDefault="00C03881" w:rsidP="00C03881">
      <w:pPr>
        <w:wordWrap w:val="0"/>
        <w:autoSpaceDE w:val="0"/>
        <w:autoSpaceDN w:val="0"/>
        <w:jc w:val="right"/>
        <w:rPr>
          <w:rFonts w:ascii="ＭＳ 明朝" w:eastAsia="ＭＳ 明朝" w:hAnsi="ＭＳ 明朝" w:cs="ＭＳ 明朝" w:hint="eastAsia"/>
        </w:rPr>
      </w:pPr>
      <w:r>
        <w:rPr>
          <w:rFonts w:ascii="ＭＳ 明朝" w:eastAsia="ＭＳ 明朝" w:hAnsi="ＭＳ 明朝" w:cs="ＭＳ 明朝" w:hint="eastAsia"/>
        </w:rPr>
        <w:t xml:space="preserve">住所　　　　　　　　　　　　　　　　　　　　　　</w:t>
      </w:r>
    </w:p>
    <w:p w14:paraId="22F6FD39" w14:textId="77777777" w:rsidR="00C03881" w:rsidRDefault="00C03881" w:rsidP="00C03881">
      <w:pPr>
        <w:tabs>
          <w:tab w:val="right" w:pos="9072"/>
        </w:tabs>
        <w:wordWrap w:val="0"/>
        <w:autoSpaceDE w:val="0"/>
        <w:autoSpaceDN w:val="0"/>
        <w:jc w:val="right"/>
        <w:rPr>
          <w:rFonts w:ascii="ＭＳ 明朝" w:eastAsia="ＭＳ 明朝" w:hAnsi="ＭＳ 明朝" w:cs="ＭＳ 明朝" w:hint="eastAsia"/>
        </w:rPr>
      </w:pPr>
      <w:r>
        <w:rPr>
          <w:rFonts w:ascii="ＭＳ 明朝" w:eastAsia="ＭＳ 明朝" w:hAnsi="ＭＳ 明朝" w:cs="ＭＳ 明朝" w:hint="eastAsia"/>
        </w:rPr>
        <w:t xml:space="preserve">氏名　　　　　　　　　　　　　　　　　　　　㊞　</w:t>
      </w:r>
    </w:p>
    <w:p w14:paraId="785D2CF3" w14:textId="77777777" w:rsidR="00C03881" w:rsidRDefault="00C03881" w:rsidP="00C03881">
      <w:pPr>
        <w:tabs>
          <w:tab w:val="right" w:pos="9072"/>
        </w:tabs>
        <w:autoSpaceDE w:val="0"/>
        <w:autoSpaceDN w:val="0"/>
        <w:jc w:val="right"/>
        <w:rPr>
          <w:rFonts w:ascii="ＭＳ 明朝" w:eastAsia="ＭＳ 明朝" w:hAnsi="ＭＳ 明朝" w:cs="ＭＳ 明朝" w:hint="eastAsia"/>
        </w:rPr>
      </w:pPr>
    </w:p>
    <w:p w14:paraId="29925DCA" w14:textId="77777777" w:rsidR="00C03881" w:rsidRDefault="00C03881" w:rsidP="00C03881">
      <w:pPr>
        <w:autoSpaceDE w:val="0"/>
        <w:autoSpaceDN w:val="0"/>
        <w:jc w:val="center"/>
        <w:rPr>
          <w:rFonts w:ascii="ＭＳ 明朝" w:eastAsia="ＭＳ 明朝" w:hAnsi="ＭＳ 明朝" w:cs="ＭＳ 明朝" w:hint="eastAsia"/>
          <w:color w:val="000000" w:themeColor="text1"/>
        </w:rPr>
      </w:pPr>
      <w:r>
        <w:rPr>
          <w:rFonts w:ascii="ＭＳ 明朝" w:eastAsia="ＭＳ 明朝" w:hAnsi="ＭＳ 明朝" w:cs="ＭＳ 明朝" w:hint="eastAsia"/>
          <w:color w:val="000000" w:themeColor="text1"/>
        </w:rPr>
        <w:t>綾部市空き家バンク登録申込書</w:t>
      </w:r>
    </w:p>
    <w:p w14:paraId="6F24DD6E" w14:textId="77777777" w:rsidR="00C03881" w:rsidRDefault="00C03881" w:rsidP="00C03881">
      <w:pPr>
        <w:autoSpaceDE w:val="0"/>
        <w:autoSpaceDN w:val="0"/>
        <w:rPr>
          <w:rFonts w:ascii="ＭＳ 明朝" w:eastAsia="ＭＳ 明朝" w:hAnsi="ＭＳ 明朝" w:cs="ＭＳ 明朝" w:hint="eastAsia"/>
        </w:rPr>
      </w:pPr>
    </w:p>
    <w:p w14:paraId="744FB700" w14:textId="77777777" w:rsidR="00C03881" w:rsidRDefault="00C03881" w:rsidP="00C03881">
      <w:pPr>
        <w:autoSpaceDE w:val="0"/>
        <w:autoSpaceDN w:val="0"/>
        <w:spacing w:line="276" w:lineRule="auto"/>
        <w:rPr>
          <w:rFonts w:ascii="ＭＳ 明朝" w:eastAsia="ＭＳ 明朝" w:hAnsi="ＭＳ 明朝" w:cs="ＭＳ 明朝" w:hint="eastAsia"/>
          <w:color w:val="000000" w:themeColor="text1"/>
        </w:rPr>
      </w:pPr>
      <w:r>
        <w:rPr>
          <w:rFonts w:ascii="ＭＳ 明朝" w:eastAsia="ＭＳ 明朝" w:hAnsi="ＭＳ 明朝" w:cs="ＭＳ 明朝" w:hint="eastAsia"/>
        </w:rPr>
        <w:t xml:space="preserve">　</w:t>
      </w:r>
      <w:r>
        <w:rPr>
          <w:rFonts w:ascii="ＭＳ 明朝" w:eastAsia="ＭＳ 明朝" w:hAnsi="ＭＳ 明朝" w:cs="ＭＳ 明朝" w:hint="eastAsia"/>
          <w:color w:val="000000" w:themeColor="text1"/>
        </w:rPr>
        <w:t>綾部市空き家バンク事業実施要綱の趣旨及び内容並びに下記同意事項を理解し、同要綱第３条第１項の規定により、下記のとおり誓約の上、空き家バンクに物件登録を申し込みます。</w:t>
      </w:r>
    </w:p>
    <w:bookmarkEnd w:id="2"/>
    <w:p w14:paraId="312C6686" w14:textId="77777777" w:rsidR="00C03881" w:rsidRDefault="00C03881" w:rsidP="00C03881">
      <w:pPr>
        <w:autoSpaceDE w:val="0"/>
        <w:autoSpaceDN w:val="0"/>
        <w:spacing w:line="276" w:lineRule="auto"/>
        <w:rPr>
          <w:rFonts w:ascii="ＭＳ 明朝" w:eastAsia="ＭＳ 明朝" w:hAnsi="ＭＳ 明朝" w:cs="ＭＳ 明朝" w:hint="eastAsia"/>
          <w:color w:val="000000" w:themeColor="text1"/>
        </w:rPr>
      </w:pPr>
    </w:p>
    <w:p w14:paraId="0F65EF56" w14:textId="77777777" w:rsidR="00C03881" w:rsidRDefault="00C03881" w:rsidP="00C03881">
      <w:pPr>
        <w:autoSpaceDE w:val="0"/>
        <w:autoSpaceDN w:val="0"/>
        <w:spacing w:line="276" w:lineRule="auto"/>
        <w:jc w:val="center"/>
        <w:rPr>
          <w:rFonts w:ascii="ＭＳ 明朝" w:eastAsia="ＭＳ 明朝" w:hAnsi="ＭＳ 明朝" w:cs="ＭＳ 明朝" w:hint="eastAsia"/>
        </w:rPr>
      </w:pPr>
      <w:r>
        <w:rPr>
          <w:rFonts w:ascii="ＭＳ 明朝" w:eastAsia="ＭＳ 明朝" w:hAnsi="ＭＳ 明朝" w:cs="ＭＳ 明朝" w:hint="eastAsia"/>
        </w:rPr>
        <w:t>記</w:t>
      </w:r>
    </w:p>
    <w:p w14:paraId="549B62C0" w14:textId="77777777" w:rsidR="00C03881" w:rsidRDefault="00C03881" w:rsidP="00C03881">
      <w:pPr>
        <w:autoSpaceDE w:val="0"/>
        <w:autoSpaceDN w:val="0"/>
        <w:spacing w:line="276" w:lineRule="auto"/>
        <w:rPr>
          <w:rFonts w:ascii="ＭＳ 明朝" w:eastAsia="ＭＳ 明朝" w:hAnsi="ＭＳ 明朝" w:cs="ＭＳ 明朝" w:hint="eastAsia"/>
        </w:rPr>
      </w:pPr>
    </w:p>
    <w:p w14:paraId="6828358A" w14:textId="77777777" w:rsidR="00C03881" w:rsidRDefault="00C03881" w:rsidP="00C03881">
      <w:pPr>
        <w:autoSpaceDE w:val="0"/>
        <w:autoSpaceDN w:val="0"/>
        <w:spacing w:line="276" w:lineRule="auto"/>
        <w:rPr>
          <w:rFonts w:ascii="ＭＳ 明朝" w:eastAsia="ＭＳ 明朝" w:hAnsi="ＭＳ 明朝" w:cs="ＭＳ 明朝" w:hint="eastAsia"/>
        </w:rPr>
      </w:pPr>
      <w:r>
        <w:rPr>
          <w:rFonts w:ascii="ＭＳ 明朝" w:eastAsia="ＭＳ 明朝" w:hAnsi="ＭＳ 明朝" w:cs="ＭＳ 明朝" w:hint="eastAsia"/>
        </w:rPr>
        <w:t>１　同意事項</w:t>
      </w:r>
    </w:p>
    <w:p w14:paraId="699AEE82" w14:textId="77777777" w:rsidR="00C03881" w:rsidRDefault="00C03881" w:rsidP="00C03881">
      <w:pPr>
        <w:autoSpaceDE w:val="0"/>
        <w:autoSpaceDN w:val="0"/>
        <w:spacing w:line="276" w:lineRule="auto"/>
        <w:ind w:left="468" w:hangingChars="200" w:hanging="468"/>
        <w:rPr>
          <w:rFonts w:ascii="ＭＳ 明朝" w:eastAsia="ＭＳ 明朝" w:hAnsi="ＭＳ 明朝" w:cs="ＭＳ 明朝" w:hint="eastAsia"/>
        </w:rPr>
      </w:pPr>
      <w:r>
        <w:rPr>
          <w:rFonts w:ascii="ＭＳ 明朝" w:eastAsia="ＭＳ 明朝" w:hAnsi="ＭＳ 明朝" w:cs="ＭＳ 明朝" w:hint="eastAsia"/>
        </w:rPr>
        <w:t>（１）</w:t>
      </w:r>
      <w:r>
        <w:rPr>
          <w:rFonts w:ascii="ＭＳ 明朝" w:eastAsia="ＭＳ 明朝" w:hAnsi="ＭＳ 明朝" w:cs="ＭＳ 明朝" w:hint="eastAsia"/>
          <w:color w:val="000000" w:themeColor="text1"/>
        </w:rPr>
        <w:t>契約交渉については、綾部商工会議所不動産部会に媒介を依頼し、綾部商工会議所不動産部会に情報を提供されることに同意します。</w:t>
      </w:r>
    </w:p>
    <w:p w14:paraId="77BCE955" w14:textId="77777777" w:rsidR="00C03881" w:rsidRDefault="00C03881" w:rsidP="00C03881">
      <w:pPr>
        <w:autoSpaceDE w:val="0"/>
        <w:autoSpaceDN w:val="0"/>
        <w:spacing w:line="276" w:lineRule="auto"/>
        <w:ind w:left="468" w:hangingChars="200" w:hanging="468"/>
        <w:rPr>
          <w:rFonts w:ascii="ＭＳ 明朝" w:eastAsia="ＭＳ 明朝" w:hAnsi="ＭＳ 明朝" w:cs="ＭＳ 明朝" w:hint="eastAsia"/>
          <w:color w:val="000000" w:themeColor="text1"/>
        </w:rPr>
      </w:pPr>
      <w:bookmarkStart w:id="3" w:name="OLE_LINK48"/>
      <w:bookmarkStart w:id="4" w:name="OLE_LINK49"/>
      <w:r>
        <w:rPr>
          <w:rFonts w:ascii="ＭＳ 明朝" w:eastAsia="ＭＳ 明朝" w:hAnsi="ＭＳ 明朝" w:cs="ＭＳ 明朝" w:hint="eastAsia"/>
          <w:color w:val="000000" w:themeColor="text1"/>
        </w:rPr>
        <w:t>（２）登録した空き家の情報の一部（所在地、物件概要及び写真）について、ホームページや広報紙等で一般に公開されることに同意します。</w:t>
      </w:r>
    </w:p>
    <w:p w14:paraId="2550689A" w14:textId="77777777" w:rsidR="00C03881" w:rsidRDefault="00C03881" w:rsidP="00C03881">
      <w:pPr>
        <w:autoSpaceDE w:val="0"/>
        <w:autoSpaceDN w:val="0"/>
        <w:spacing w:line="276" w:lineRule="auto"/>
        <w:ind w:left="468" w:hangingChars="200" w:hanging="468"/>
        <w:rPr>
          <w:rFonts w:ascii="ＭＳ 明朝" w:eastAsia="ＭＳ 明朝" w:hAnsi="ＭＳ 明朝" w:cs="ＭＳ 明朝" w:hint="eastAsia"/>
          <w:color w:val="000000" w:themeColor="text1"/>
        </w:rPr>
      </w:pPr>
      <w:r>
        <w:rPr>
          <w:rFonts w:ascii="ＭＳ 明朝" w:eastAsia="ＭＳ 明朝" w:hAnsi="ＭＳ 明朝" w:cs="ＭＳ 明朝" w:hint="eastAsia"/>
          <w:color w:val="000000" w:themeColor="text1"/>
        </w:rPr>
        <w:t>（３）登録内容の確認に際し、担当職員が課税台帳等を閲覧し、又はそれらの写しを取得し、若しくは保有することに同意します。</w:t>
      </w:r>
    </w:p>
    <w:bookmarkEnd w:id="3"/>
    <w:bookmarkEnd w:id="4"/>
    <w:p w14:paraId="18C9A634" w14:textId="77777777" w:rsidR="00C03881" w:rsidRDefault="00C03881" w:rsidP="00C03881">
      <w:pPr>
        <w:autoSpaceDE w:val="0"/>
        <w:autoSpaceDN w:val="0"/>
        <w:spacing w:line="276" w:lineRule="auto"/>
        <w:rPr>
          <w:rFonts w:ascii="ＭＳ 明朝" w:eastAsia="ＭＳ 明朝" w:hAnsi="ＭＳ 明朝" w:cs="ＭＳ 明朝" w:hint="eastAsia"/>
        </w:rPr>
      </w:pPr>
    </w:p>
    <w:p w14:paraId="0AF9CC98" w14:textId="77777777" w:rsidR="00C03881" w:rsidRDefault="00C03881" w:rsidP="00C03881">
      <w:pPr>
        <w:autoSpaceDE w:val="0"/>
        <w:autoSpaceDN w:val="0"/>
        <w:spacing w:line="276" w:lineRule="auto"/>
        <w:rPr>
          <w:rFonts w:ascii="ＭＳ 明朝" w:eastAsia="ＭＳ 明朝" w:hAnsi="ＭＳ 明朝" w:cs="ＭＳ 明朝" w:hint="eastAsia"/>
        </w:rPr>
      </w:pPr>
      <w:r>
        <w:rPr>
          <w:rFonts w:ascii="ＭＳ 明朝" w:eastAsia="ＭＳ 明朝" w:hAnsi="ＭＳ 明朝" w:cs="ＭＳ 明朝" w:hint="eastAsia"/>
        </w:rPr>
        <w:t>２　誓約事項</w:t>
      </w:r>
    </w:p>
    <w:p w14:paraId="2C2AA36F" w14:textId="77777777" w:rsidR="00C03881" w:rsidRDefault="00C03881" w:rsidP="00C03881">
      <w:pPr>
        <w:autoSpaceDE w:val="0"/>
        <w:autoSpaceDN w:val="0"/>
        <w:spacing w:line="276" w:lineRule="auto"/>
        <w:ind w:left="468" w:hangingChars="200" w:hanging="468"/>
        <w:jc w:val="distribute"/>
        <w:rPr>
          <w:rFonts w:ascii="ＭＳ 明朝" w:eastAsia="ＭＳ 明朝" w:hAnsi="ＭＳ 明朝" w:cs="ＭＳ 明朝" w:hint="eastAsia"/>
        </w:rPr>
      </w:pPr>
      <w:r>
        <w:rPr>
          <w:rFonts w:ascii="ＭＳ 明朝" w:eastAsia="ＭＳ 明朝" w:hAnsi="ＭＳ 明朝" w:cs="ＭＳ 明朝" w:hint="eastAsia"/>
        </w:rPr>
        <w:t>（１）登録のための空き家調査及び問合せには、誠意をもって協力することを誓約しま</w:t>
      </w:r>
    </w:p>
    <w:p w14:paraId="7ACCA659" w14:textId="77777777" w:rsidR="00C03881" w:rsidRDefault="00C03881" w:rsidP="00C03881">
      <w:pPr>
        <w:autoSpaceDE w:val="0"/>
        <w:autoSpaceDN w:val="0"/>
        <w:spacing w:line="276" w:lineRule="auto"/>
        <w:ind w:leftChars="200" w:left="468"/>
        <w:rPr>
          <w:rFonts w:ascii="ＭＳ 明朝" w:eastAsia="ＭＳ 明朝" w:hAnsi="ＭＳ 明朝" w:cs="ＭＳ 明朝" w:hint="eastAsia"/>
        </w:rPr>
      </w:pPr>
      <w:r>
        <w:rPr>
          <w:rFonts w:ascii="ＭＳ 明朝" w:eastAsia="ＭＳ 明朝" w:hAnsi="ＭＳ 明朝" w:cs="ＭＳ 明朝" w:hint="eastAsia"/>
        </w:rPr>
        <w:t>す。</w:t>
      </w:r>
    </w:p>
    <w:p w14:paraId="18169A0C" w14:textId="77777777" w:rsidR="00C03881" w:rsidRDefault="00C03881" w:rsidP="00C03881">
      <w:pPr>
        <w:autoSpaceDE w:val="0"/>
        <w:autoSpaceDN w:val="0"/>
        <w:spacing w:line="276" w:lineRule="auto"/>
        <w:ind w:left="468" w:hangingChars="200" w:hanging="468"/>
        <w:rPr>
          <w:rFonts w:ascii="ＭＳ 明朝" w:eastAsia="ＭＳ 明朝" w:hAnsi="ＭＳ 明朝" w:cs="ＭＳ 明朝" w:hint="eastAsia"/>
        </w:rPr>
      </w:pPr>
      <w:r>
        <w:rPr>
          <w:rFonts w:ascii="ＭＳ 明朝" w:eastAsia="ＭＳ 明朝" w:hAnsi="ＭＳ 明朝" w:cs="ＭＳ 明朝" w:hint="eastAsia"/>
        </w:rPr>
        <w:t>（２）空き家バンクに登録し、空き家を売却し、又は賃貸することについて、親族及び相続関係者から同意が得られていることを誓約します。</w:t>
      </w:r>
    </w:p>
    <w:p w14:paraId="36207F9F" w14:textId="77777777" w:rsidR="00C03881" w:rsidRDefault="00C03881" w:rsidP="00C03881">
      <w:pPr>
        <w:autoSpaceDE w:val="0"/>
        <w:autoSpaceDN w:val="0"/>
        <w:spacing w:line="276" w:lineRule="auto"/>
        <w:ind w:left="468" w:hangingChars="200" w:hanging="468"/>
        <w:rPr>
          <w:rFonts w:ascii="ＭＳ 明朝" w:eastAsia="ＭＳ 明朝" w:hAnsi="ＭＳ 明朝" w:cs="ＭＳ 明朝" w:hint="eastAsia"/>
          <w:color w:val="000000" w:themeColor="text1"/>
        </w:rPr>
      </w:pPr>
      <w:r>
        <w:rPr>
          <w:rFonts w:ascii="ＭＳ 明朝" w:eastAsia="ＭＳ 明朝" w:hAnsi="ＭＳ 明朝" w:cs="ＭＳ 明朝" w:hint="eastAsia"/>
        </w:rPr>
        <w:t>（３）</w:t>
      </w:r>
      <w:r>
        <w:rPr>
          <w:rFonts w:ascii="ＭＳ 明朝" w:eastAsia="ＭＳ 明朝" w:hAnsi="ＭＳ 明朝" w:cs="ＭＳ 明朝" w:hint="eastAsia"/>
          <w:color w:val="000000" w:themeColor="text1"/>
        </w:rPr>
        <w:t>登録内容は、別紙「綾部市空き家バンク登録カード（様式第２号）」に記載のとおりであることを誓約します。</w:t>
      </w:r>
    </w:p>
    <w:p w14:paraId="17CCD89F" w14:textId="77777777" w:rsidR="00C03881" w:rsidRDefault="00C03881" w:rsidP="00C03881">
      <w:pPr>
        <w:autoSpaceDE w:val="0"/>
        <w:autoSpaceDN w:val="0"/>
        <w:spacing w:line="276" w:lineRule="auto"/>
        <w:ind w:left="468" w:hangingChars="200" w:hanging="468"/>
        <w:rPr>
          <w:rFonts w:ascii="ＭＳ 明朝" w:eastAsia="ＭＳ 明朝" w:hAnsi="ＭＳ 明朝" w:cs="ＭＳ 明朝" w:hint="eastAsia"/>
        </w:rPr>
      </w:pPr>
      <w:r>
        <w:rPr>
          <w:rFonts w:ascii="ＭＳ 明朝" w:eastAsia="ＭＳ 明朝" w:hAnsi="ＭＳ 明朝" w:cs="ＭＳ 明朝" w:hint="eastAsia"/>
        </w:rPr>
        <w:t>（４）利用希望者との交渉及び契約には誠意をもって臨み、疑義、紛争等については当事者間で解決に当たることを誓約します。</w:t>
      </w:r>
    </w:p>
    <w:p w14:paraId="77FA4A16" w14:textId="68EE0D73" w:rsidR="00C03881" w:rsidRDefault="00C03881" w:rsidP="00C03881">
      <w:pPr>
        <w:autoSpaceDE w:val="0"/>
        <w:autoSpaceDN w:val="0"/>
        <w:spacing w:line="276" w:lineRule="auto"/>
        <w:ind w:left="468" w:hangingChars="200" w:hanging="468"/>
        <w:rPr>
          <w:rFonts w:ascii="ＭＳ 明朝" w:eastAsia="ＭＳ 明朝" w:hAnsi="ＭＳ 明朝" w:cs="ＭＳ 明朝"/>
        </w:rPr>
      </w:pPr>
      <w:r>
        <w:rPr>
          <w:rFonts w:ascii="ＭＳ 明朝" w:eastAsia="ＭＳ 明朝" w:hAnsi="ＭＳ 明朝" w:cs="ＭＳ 明朝" w:hint="eastAsia"/>
        </w:rPr>
        <w:t>（５）物件の所有者等が、綾部市暴力団排除条例第２条第２号に規定する暴力団員、同条</w:t>
      </w:r>
      <w:r>
        <w:rPr>
          <w:rFonts w:ascii="ＭＳ 明朝" w:eastAsia="ＭＳ 明朝" w:hAnsi="ＭＳ 明朝" w:cs="ＭＳ 明朝" w:hint="eastAsia"/>
        </w:rPr>
        <w:lastRenderedPageBreak/>
        <w:t>第３号に規定する暴力団員等又は同条第４号に規定する暴力団密接関係者でないことを誓約します。</w:t>
      </w:r>
    </w:p>
    <w:p w14:paraId="0F86EB04" w14:textId="77777777" w:rsidR="00C03881" w:rsidRDefault="00C03881" w:rsidP="00C03881">
      <w:pPr>
        <w:autoSpaceDE w:val="0"/>
        <w:autoSpaceDN w:val="0"/>
        <w:spacing w:line="276" w:lineRule="auto"/>
        <w:ind w:left="468" w:hangingChars="200" w:hanging="468"/>
        <w:rPr>
          <w:rFonts w:ascii="ＭＳ 明朝" w:eastAsia="ＭＳ 明朝" w:hAnsi="ＭＳ 明朝" w:cs="ＭＳ 明朝" w:hint="eastAsia"/>
        </w:rPr>
      </w:pPr>
    </w:p>
    <w:p w14:paraId="57F9244E" w14:textId="77777777" w:rsidR="00C03881" w:rsidRDefault="00C03881" w:rsidP="00C03881">
      <w:pPr>
        <w:autoSpaceDE w:val="0"/>
        <w:autoSpaceDN w:val="0"/>
        <w:spacing w:line="276" w:lineRule="auto"/>
        <w:rPr>
          <w:rFonts w:ascii="ＭＳ 明朝" w:eastAsia="ＭＳ 明朝" w:hAnsi="ＭＳ 明朝" w:cs="ＭＳ 明朝" w:hint="eastAsia"/>
        </w:rPr>
      </w:pPr>
      <w:r>
        <w:rPr>
          <w:rFonts w:ascii="ＭＳ 明朝" w:eastAsia="ＭＳ 明朝" w:hAnsi="ＭＳ 明朝" w:cs="ＭＳ 明朝" w:hint="eastAsia"/>
        </w:rPr>
        <w:t>３　添付書類</w:t>
      </w:r>
    </w:p>
    <w:p w14:paraId="0BF296FC" w14:textId="77777777" w:rsidR="00C03881" w:rsidRDefault="00C03881" w:rsidP="00C03881">
      <w:pPr>
        <w:autoSpaceDE w:val="0"/>
        <w:autoSpaceDN w:val="0"/>
        <w:spacing w:line="276" w:lineRule="auto"/>
        <w:rPr>
          <w:rFonts w:ascii="ＭＳ 明朝" w:eastAsia="ＭＳ 明朝" w:hAnsi="ＭＳ 明朝" w:cs="ＭＳ 明朝" w:hint="eastAsia"/>
        </w:rPr>
      </w:pPr>
      <w:r>
        <w:rPr>
          <w:rFonts w:ascii="ＭＳ 明朝" w:eastAsia="ＭＳ 明朝" w:hAnsi="ＭＳ 明朝" w:cs="ＭＳ 明朝" w:hint="eastAsia"/>
        </w:rPr>
        <w:t xml:space="preserve">　空き家所有者等の身分証明書の写し</w:t>
      </w:r>
    </w:p>
    <w:p w14:paraId="7497026F" w14:textId="77777777" w:rsidR="00C03881" w:rsidRDefault="00C03881" w:rsidP="00C03881">
      <w:pPr>
        <w:autoSpaceDE w:val="0"/>
        <w:autoSpaceDN w:val="0"/>
        <w:spacing w:line="276" w:lineRule="auto"/>
        <w:rPr>
          <w:rFonts w:ascii="ＭＳ 明朝" w:eastAsia="ＭＳ 明朝" w:hAnsi="ＭＳ 明朝" w:cs="ＭＳ 明朝" w:hint="eastAsia"/>
        </w:rPr>
      </w:pPr>
    </w:p>
    <w:p w14:paraId="604541B3" w14:textId="77777777" w:rsidR="00C03881" w:rsidRDefault="00C03881" w:rsidP="00C03881">
      <w:pPr>
        <w:autoSpaceDE w:val="0"/>
        <w:autoSpaceDN w:val="0"/>
        <w:spacing w:line="276" w:lineRule="auto"/>
        <w:rPr>
          <w:rFonts w:ascii="ＭＳ 明朝" w:eastAsia="ＭＳ 明朝" w:hAnsi="ＭＳ 明朝" w:cs="ＭＳ 明朝" w:hint="eastAsia"/>
        </w:rPr>
      </w:pPr>
      <w:bookmarkStart w:id="5" w:name="OLE_LINK50"/>
      <w:bookmarkStart w:id="6" w:name="OLE_LINK51"/>
      <w:r>
        <w:rPr>
          <w:rFonts w:ascii="ＭＳ 明朝" w:eastAsia="ＭＳ 明朝" w:hAnsi="ＭＳ 明朝" w:cs="ＭＳ 明朝" w:hint="eastAsia"/>
        </w:rPr>
        <w:t>４　注意事項</w:t>
      </w:r>
    </w:p>
    <w:p w14:paraId="5BF66716" w14:textId="77777777" w:rsidR="00C03881" w:rsidRDefault="00C03881" w:rsidP="00C03881">
      <w:pPr>
        <w:autoSpaceDE w:val="0"/>
        <w:autoSpaceDN w:val="0"/>
        <w:spacing w:line="276" w:lineRule="auto"/>
        <w:ind w:left="472" w:hangingChars="202" w:hanging="472"/>
        <w:rPr>
          <w:rFonts w:ascii="ＭＳ 明朝" w:eastAsia="ＭＳ 明朝" w:hAnsi="ＭＳ 明朝" w:cs="ＭＳ 明朝" w:hint="eastAsia"/>
          <w:color w:val="000000" w:themeColor="text1"/>
        </w:rPr>
      </w:pPr>
      <w:bookmarkStart w:id="7" w:name="OLE_LINK58"/>
      <w:bookmarkStart w:id="8" w:name="OLE_LINK57"/>
      <w:bookmarkEnd w:id="5"/>
      <w:bookmarkEnd w:id="6"/>
      <w:r>
        <w:rPr>
          <w:rFonts w:ascii="ＭＳ 明朝" w:eastAsia="ＭＳ 明朝" w:hAnsi="ＭＳ 明朝" w:cs="ＭＳ 明朝" w:hint="eastAsia"/>
        </w:rPr>
        <w:t>（１）</w:t>
      </w:r>
      <w:r>
        <w:rPr>
          <w:rFonts w:ascii="ＭＳ 明朝" w:eastAsia="ＭＳ 明朝" w:hAnsi="ＭＳ 明朝" w:cs="ＭＳ 明朝" w:hint="eastAsia"/>
          <w:color w:val="000000" w:themeColor="text1"/>
        </w:rPr>
        <w:t>綾部市では、情報の提供や必要に応じて連絡調整は行いますが、空き家登録者と利用登録者間で行う物件の売買又は賃貸借に関する交渉、契約に関しての媒介行為は行っていません。媒介行為に係る業務については綾部商工会議所不動産部会に市から依頼します。なお、綾部商工会議所不動産部会が媒介した場合、媒介に係る報酬については、宅地建物取引業法</w:t>
      </w:r>
      <w:bookmarkStart w:id="9" w:name="OLE_LINK44"/>
      <w:bookmarkStart w:id="10" w:name="OLE_LINK45"/>
      <w:r>
        <w:rPr>
          <w:rFonts w:ascii="ＭＳ 明朝" w:eastAsia="ＭＳ 明朝" w:hAnsi="ＭＳ 明朝" w:cs="ＭＳ 明朝" w:hint="eastAsia"/>
          <w:color w:val="000000" w:themeColor="text1"/>
        </w:rPr>
        <w:t>（昭和２７年法律第１７６号）</w:t>
      </w:r>
      <w:bookmarkEnd w:id="9"/>
      <w:bookmarkEnd w:id="10"/>
      <w:r>
        <w:rPr>
          <w:rFonts w:ascii="ＭＳ 明朝" w:eastAsia="ＭＳ 明朝" w:hAnsi="ＭＳ 明朝" w:cs="ＭＳ 明朝" w:hint="eastAsia"/>
          <w:color w:val="000000" w:themeColor="text1"/>
        </w:rPr>
        <w:t>第４６条第１項の規定に基づく額の範囲となります。</w:t>
      </w:r>
      <w:bookmarkEnd w:id="7"/>
      <w:bookmarkEnd w:id="8"/>
    </w:p>
    <w:p w14:paraId="5D68391D" w14:textId="16DDA8E3" w:rsidR="00C03881" w:rsidRDefault="00C03881" w:rsidP="00C03881">
      <w:pPr>
        <w:ind w:left="472" w:hangingChars="202" w:hanging="472"/>
      </w:pPr>
      <w:bookmarkStart w:id="11" w:name="OLE_LINK31"/>
      <w:r>
        <w:rPr>
          <w:rFonts w:ascii="ＭＳ 明朝" w:eastAsia="ＭＳ 明朝" w:hAnsi="ＭＳ 明朝" w:cs="ＭＳ 明朝" w:hint="eastAsia"/>
          <w:color w:val="000000" w:themeColor="text1"/>
          <w:kern w:val="0"/>
        </w:rPr>
        <w:t>（２）個人情報の保護に関する法律（平成１５年法律第５７号）の規定に基づき、申込みをされた個人情報は、本事業の目的以外の用途に利用しません。</w:t>
      </w:r>
      <w:bookmarkEnd w:id="11"/>
    </w:p>
    <w:sectPr w:rsidR="00C03881" w:rsidSect="00C03881">
      <w:pgSz w:w="11906" w:h="16838" w:code="9"/>
      <w:pgMar w:top="1361" w:right="1134" w:bottom="1361" w:left="1418" w:header="851" w:footer="992" w:gutter="0"/>
      <w:cols w:space="425"/>
      <w:docGrid w:type="linesAndChars" w:linePitch="360"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81"/>
    <w:rsid w:val="00C03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A4A010"/>
  <w15:chartTrackingRefBased/>
  <w15:docId w15:val="{77DED47F-F8AE-4FF8-B58C-39C766B4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7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圭介</dc:creator>
  <cp:keywords/>
  <dc:description/>
  <cp:lastModifiedBy>原口 圭介</cp:lastModifiedBy>
  <cp:revision>1</cp:revision>
  <dcterms:created xsi:type="dcterms:W3CDTF">2023-06-01T05:12:00Z</dcterms:created>
  <dcterms:modified xsi:type="dcterms:W3CDTF">2023-06-01T05:18:00Z</dcterms:modified>
</cp:coreProperties>
</file>