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CEC59" w14:textId="77777777" w:rsidR="007B075A" w:rsidRDefault="007B075A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</w:t>
      </w:r>
      <w:r w:rsidR="00B805FB">
        <w:rPr>
          <w:rFonts w:hint="eastAsia"/>
        </w:rPr>
        <w:t>、第</w:t>
      </w:r>
      <w:r w:rsidR="00B805FB">
        <w:t>7</w:t>
      </w:r>
      <w:r w:rsidR="00B805FB">
        <w:rPr>
          <w:rFonts w:hint="eastAsia"/>
        </w:rPr>
        <w:t>条</w:t>
      </w:r>
      <w:r>
        <w:rPr>
          <w:rFonts w:hint="eastAsia"/>
        </w:rPr>
        <w:t>及び第</w:t>
      </w:r>
      <w:r w:rsidR="00B805FB">
        <w:t>8</w:t>
      </w:r>
      <w:r>
        <w:rPr>
          <w:rFonts w:hint="eastAsia"/>
        </w:rPr>
        <w:t>条関係</w:t>
      </w:r>
      <w:r>
        <w:t>)</w:t>
      </w:r>
    </w:p>
    <w:p w14:paraId="7A83EC8B" w14:textId="77777777" w:rsidR="007B075A" w:rsidRDefault="007B075A"/>
    <w:p w14:paraId="32168503" w14:textId="77777777" w:rsidR="007B075A" w:rsidRDefault="007B075A">
      <w:pPr>
        <w:jc w:val="center"/>
      </w:pPr>
      <w:r>
        <w:rPr>
          <w:rFonts w:hint="eastAsia"/>
        </w:rPr>
        <w:t>収支予算書</w:t>
      </w:r>
      <w:r>
        <w:t>(</w:t>
      </w:r>
      <w:r>
        <w:rPr>
          <w:rFonts w:hint="eastAsia"/>
        </w:rPr>
        <w:t>計算書</w:t>
      </w:r>
      <w:r>
        <w:t>)</w:t>
      </w:r>
    </w:p>
    <w:p w14:paraId="24F988F3" w14:textId="77777777" w:rsidR="007B075A" w:rsidRDefault="007B075A"/>
    <w:p w14:paraId="1407A959" w14:textId="77777777" w:rsidR="007B075A" w:rsidRDefault="007B075A">
      <w:pPr>
        <w:ind w:right="-56"/>
        <w:jc w:val="right"/>
      </w:pPr>
      <w:r>
        <w:rPr>
          <w:rFonts w:hint="eastAsia"/>
        </w:rPr>
        <w:t xml:space="preserve">年　　月　　日　</w:t>
      </w:r>
    </w:p>
    <w:p w14:paraId="04F8715C" w14:textId="77777777" w:rsidR="007B075A" w:rsidRDefault="007B075A">
      <w:pPr>
        <w:ind w:right="-56"/>
        <w:jc w:val="right"/>
        <w:rPr>
          <w:u w:val="single"/>
        </w:rPr>
      </w:pPr>
      <w:r>
        <w:rPr>
          <w:rFonts w:hint="eastAsia"/>
          <w:u w:val="single"/>
        </w:rPr>
        <w:t xml:space="preserve">団体名　　　　　　　　　　　　　　</w:t>
      </w:r>
    </w:p>
    <w:p w14:paraId="4A218879" w14:textId="77777777" w:rsidR="007B075A" w:rsidRDefault="007B075A">
      <w:pPr>
        <w:spacing w:after="120"/>
        <w:ind w:right="-56" w:firstLine="2539"/>
        <w:jc w:val="right"/>
      </w:pPr>
      <w:r>
        <w:t>(</w:t>
      </w:r>
      <w:r>
        <w:rPr>
          <w:rFonts w:hint="eastAsia"/>
        </w:rPr>
        <w:t>単位　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80"/>
        <w:gridCol w:w="1651"/>
        <w:gridCol w:w="2132"/>
        <w:gridCol w:w="2132"/>
        <w:gridCol w:w="2142"/>
      </w:tblGrid>
      <w:tr w:rsidR="007B075A" w14:paraId="615E86A9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 w:val="restart"/>
            <w:textDirection w:val="tbRlV"/>
            <w:vAlign w:val="center"/>
          </w:tcPr>
          <w:p w14:paraId="037D70B0" w14:textId="77777777" w:rsidR="007B075A" w:rsidRDefault="007B075A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収入の</w:t>
            </w:r>
            <w:r>
              <w:rPr>
                <w:rFonts w:hint="eastAsia"/>
              </w:rPr>
              <w:t>部</w:t>
            </w:r>
          </w:p>
        </w:tc>
        <w:tc>
          <w:tcPr>
            <w:tcW w:w="1648" w:type="dxa"/>
            <w:vAlign w:val="center"/>
          </w:tcPr>
          <w:p w14:paraId="7E58C489" w14:textId="77777777" w:rsidR="007B075A" w:rsidRDefault="007B075A">
            <w:pPr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132" w:type="dxa"/>
            <w:vAlign w:val="center"/>
          </w:tcPr>
          <w:p w14:paraId="2E78A93E" w14:textId="77777777" w:rsidR="007B075A" w:rsidRDefault="007B075A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132" w:type="dxa"/>
            <w:vAlign w:val="center"/>
          </w:tcPr>
          <w:p w14:paraId="66017189" w14:textId="77777777" w:rsidR="007B075A" w:rsidRDefault="007B075A">
            <w:pPr>
              <w:jc w:val="center"/>
            </w:pPr>
            <w:r>
              <w:rPr>
                <w:rFonts w:hint="eastAsia"/>
              </w:rPr>
              <w:t>収入済額</w:t>
            </w:r>
          </w:p>
        </w:tc>
        <w:tc>
          <w:tcPr>
            <w:tcW w:w="2133" w:type="dxa"/>
            <w:vAlign w:val="center"/>
          </w:tcPr>
          <w:p w14:paraId="606D6F95" w14:textId="77777777" w:rsidR="007B075A" w:rsidRDefault="007B075A">
            <w:pPr>
              <w:jc w:val="center"/>
            </w:pPr>
            <w:r>
              <w:rPr>
                <w:rFonts w:hint="eastAsia"/>
                <w:spacing w:val="105"/>
              </w:rPr>
              <w:t>明</w:t>
            </w:r>
            <w:r>
              <w:rPr>
                <w:rFonts w:hint="eastAsia"/>
              </w:rPr>
              <w:t>細</w:t>
            </w:r>
          </w:p>
        </w:tc>
      </w:tr>
      <w:tr w:rsidR="007B075A" w14:paraId="604EE874" w14:textId="77777777">
        <w:tblPrEx>
          <w:tblCellMar>
            <w:top w:w="0" w:type="dxa"/>
            <w:bottom w:w="0" w:type="dxa"/>
          </w:tblCellMar>
        </w:tblPrEx>
        <w:trPr>
          <w:cantSplit/>
          <w:trHeight w:val="3600"/>
        </w:trPr>
        <w:tc>
          <w:tcPr>
            <w:tcW w:w="480" w:type="dxa"/>
            <w:vMerge/>
          </w:tcPr>
          <w:p w14:paraId="0260F1F1" w14:textId="77777777" w:rsidR="007B075A" w:rsidRDefault="007B075A"/>
        </w:tc>
        <w:tc>
          <w:tcPr>
            <w:tcW w:w="1648" w:type="dxa"/>
          </w:tcPr>
          <w:p w14:paraId="5C2E5748" w14:textId="77777777" w:rsidR="007B075A" w:rsidRDefault="007B075A">
            <w:pPr>
              <w:spacing w:before="120"/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128" w:type="dxa"/>
          </w:tcPr>
          <w:p w14:paraId="78D74FDA" w14:textId="77777777" w:rsidR="007B075A" w:rsidRDefault="007B075A"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</w:tcPr>
          <w:p w14:paraId="771F6836" w14:textId="77777777" w:rsidR="007B075A" w:rsidRDefault="007B075A">
            <w:r>
              <w:rPr>
                <w:rFonts w:hint="eastAsia"/>
              </w:rPr>
              <w:t xml:space="preserve">　</w:t>
            </w:r>
          </w:p>
        </w:tc>
        <w:tc>
          <w:tcPr>
            <w:tcW w:w="2142" w:type="dxa"/>
          </w:tcPr>
          <w:p w14:paraId="0AEDCFF0" w14:textId="77777777" w:rsidR="007B075A" w:rsidRDefault="007B075A">
            <w:r>
              <w:rPr>
                <w:rFonts w:hint="eastAsia"/>
              </w:rPr>
              <w:t xml:space="preserve">　</w:t>
            </w:r>
          </w:p>
        </w:tc>
      </w:tr>
      <w:tr w:rsidR="007B075A" w14:paraId="049EE41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14:paraId="4E3881CE" w14:textId="77777777" w:rsidR="007B075A" w:rsidRDefault="007B075A"/>
        </w:tc>
        <w:tc>
          <w:tcPr>
            <w:tcW w:w="1648" w:type="dxa"/>
            <w:vAlign w:val="center"/>
          </w:tcPr>
          <w:p w14:paraId="68D8A99B" w14:textId="77777777" w:rsidR="007B075A" w:rsidRDefault="007B075A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128" w:type="dxa"/>
          </w:tcPr>
          <w:p w14:paraId="5AEF7D1E" w14:textId="77777777" w:rsidR="007B075A" w:rsidRDefault="007B075A"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</w:tcPr>
          <w:p w14:paraId="309FD1A0" w14:textId="77777777" w:rsidR="007B075A" w:rsidRDefault="007B075A">
            <w:r>
              <w:rPr>
                <w:rFonts w:hint="eastAsia"/>
              </w:rPr>
              <w:t xml:space="preserve">　</w:t>
            </w:r>
          </w:p>
        </w:tc>
        <w:tc>
          <w:tcPr>
            <w:tcW w:w="2142" w:type="dxa"/>
          </w:tcPr>
          <w:p w14:paraId="7E39A5E9" w14:textId="77777777" w:rsidR="007B075A" w:rsidRDefault="007B075A">
            <w:r>
              <w:rPr>
                <w:rFonts w:hint="eastAsia"/>
              </w:rPr>
              <w:t xml:space="preserve">　</w:t>
            </w:r>
          </w:p>
        </w:tc>
      </w:tr>
      <w:tr w:rsidR="007B075A" w14:paraId="0104A46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 w:val="restart"/>
            <w:textDirection w:val="tbRlV"/>
            <w:vAlign w:val="center"/>
          </w:tcPr>
          <w:p w14:paraId="5EA1175A" w14:textId="77777777" w:rsidR="007B075A" w:rsidRDefault="007B075A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支出の</w:t>
            </w:r>
            <w:r>
              <w:rPr>
                <w:rFonts w:hint="eastAsia"/>
              </w:rPr>
              <w:t>部</w:t>
            </w:r>
          </w:p>
        </w:tc>
        <w:tc>
          <w:tcPr>
            <w:tcW w:w="1648" w:type="dxa"/>
            <w:vAlign w:val="center"/>
          </w:tcPr>
          <w:p w14:paraId="6509BF18" w14:textId="77777777" w:rsidR="007B075A" w:rsidRDefault="007B075A">
            <w:pPr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128" w:type="dxa"/>
            <w:vAlign w:val="center"/>
          </w:tcPr>
          <w:p w14:paraId="41F4EF09" w14:textId="77777777" w:rsidR="007B075A" w:rsidRDefault="007B075A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127" w:type="dxa"/>
            <w:vAlign w:val="center"/>
          </w:tcPr>
          <w:p w14:paraId="6C82F4A6" w14:textId="77777777" w:rsidR="007B075A" w:rsidRDefault="007B075A">
            <w:pPr>
              <w:jc w:val="center"/>
            </w:pPr>
            <w:r>
              <w:rPr>
                <w:rFonts w:hint="eastAsia"/>
              </w:rPr>
              <w:t>支出済額</w:t>
            </w:r>
          </w:p>
        </w:tc>
        <w:tc>
          <w:tcPr>
            <w:tcW w:w="2142" w:type="dxa"/>
            <w:vAlign w:val="center"/>
          </w:tcPr>
          <w:p w14:paraId="76F06FF9" w14:textId="77777777" w:rsidR="007B075A" w:rsidRDefault="007B075A">
            <w:pPr>
              <w:jc w:val="center"/>
            </w:pPr>
            <w:r>
              <w:rPr>
                <w:rFonts w:hint="eastAsia"/>
                <w:spacing w:val="105"/>
              </w:rPr>
              <w:t>明</w:t>
            </w:r>
            <w:r>
              <w:rPr>
                <w:rFonts w:hint="eastAsia"/>
              </w:rPr>
              <w:t>細</w:t>
            </w:r>
          </w:p>
        </w:tc>
      </w:tr>
      <w:tr w:rsidR="007B075A" w14:paraId="45A86445" w14:textId="77777777">
        <w:tblPrEx>
          <w:tblCellMar>
            <w:top w:w="0" w:type="dxa"/>
            <w:bottom w:w="0" w:type="dxa"/>
          </w:tblCellMar>
        </w:tblPrEx>
        <w:trPr>
          <w:cantSplit/>
          <w:trHeight w:val="3600"/>
        </w:trPr>
        <w:tc>
          <w:tcPr>
            <w:tcW w:w="480" w:type="dxa"/>
            <w:vMerge/>
          </w:tcPr>
          <w:p w14:paraId="2A241ADA" w14:textId="77777777" w:rsidR="007B075A" w:rsidRDefault="007B075A"/>
        </w:tc>
        <w:tc>
          <w:tcPr>
            <w:tcW w:w="1648" w:type="dxa"/>
          </w:tcPr>
          <w:p w14:paraId="4626D458" w14:textId="77777777" w:rsidR="007B075A" w:rsidRDefault="007B075A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</w:tcPr>
          <w:p w14:paraId="5AAD0D52" w14:textId="77777777" w:rsidR="007B075A" w:rsidRDefault="007B075A"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</w:tcPr>
          <w:p w14:paraId="3BE4E0C0" w14:textId="77777777" w:rsidR="007B075A" w:rsidRDefault="007B075A">
            <w:r>
              <w:rPr>
                <w:rFonts w:hint="eastAsia"/>
              </w:rPr>
              <w:t xml:space="preserve">　</w:t>
            </w:r>
          </w:p>
        </w:tc>
        <w:tc>
          <w:tcPr>
            <w:tcW w:w="2142" w:type="dxa"/>
          </w:tcPr>
          <w:p w14:paraId="568EF70C" w14:textId="77777777" w:rsidR="007B075A" w:rsidRDefault="007B075A">
            <w:r>
              <w:rPr>
                <w:rFonts w:hint="eastAsia"/>
              </w:rPr>
              <w:t xml:space="preserve">　</w:t>
            </w:r>
          </w:p>
        </w:tc>
      </w:tr>
      <w:tr w:rsidR="007B075A" w14:paraId="220FBC9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14:paraId="681B8DE5" w14:textId="77777777" w:rsidR="007B075A" w:rsidRDefault="007B075A"/>
        </w:tc>
        <w:tc>
          <w:tcPr>
            <w:tcW w:w="1648" w:type="dxa"/>
            <w:vAlign w:val="center"/>
          </w:tcPr>
          <w:p w14:paraId="041F7A70" w14:textId="77777777" w:rsidR="007B075A" w:rsidRDefault="007B075A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128" w:type="dxa"/>
          </w:tcPr>
          <w:p w14:paraId="46A8D1E9" w14:textId="77777777" w:rsidR="007B075A" w:rsidRDefault="007B075A"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</w:tcPr>
          <w:p w14:paraId="5589AC76" w14:textId="77777777" w:rsidR="007B075A" w:rsidRDefault="007B075A">
            <w:r>
              <w:rPr>
                <w:rFonts w:hint="eastAsia"/>
              </w:rPr>
              <w:t xml:space="preserve">　</w:t>
            </w:r>
          </w:p>
        </w:tc>
        <w:tc>
          <w:tcPr>
            <w:tcW w:w="2142" w:type="dxa"/>
          </w:tcPr>
          <w:p w14:paraId="1DAA1C63" w14:textId="77777777" w:rsidR="007B075A" w:rsidRDefault="007B075A">
            <w:r>
              <w:rPr>
                <w:rFonts w:hint="eastAsia"/>
              </w:rPr>
              <w:t xml:space="preserve">　</w:t>
            </w:r>
          </w:p>
        </w:tc>
      </w:tr>
      <w:tr w:rsidR="007B075A" w14:paraId="50E6BEBB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31" w:type="dxa"/>
            <w:gridSpan w:val="2"/>
            <w:vAlign w:val="center"/>
          </w:tcPr>
          <w:p w14:paraId="50C19570" w14:textId="77777777" w:rsidR="007B075A" w:rsidRDefault="007B075A">
            <w:pPr>
              <w:jc w:val="distribute"/>
            </w:pPr>
            <w:r>
              <w:rPr>
                <w:rFonts w:hint="eastAsia"/>
              </w:rPr>
              <w:t>差引</w:t>
            </w:r>
          </w:p>
        </w:tc>
        <w:tc>
          <w:tcPr>
            <w:tcW w:w="2131" w:type="dxa"/>
            <w:vAlign w:val="center"/>
          </w:tcPr>
          <w:p w14:paraId="2D8EBB36" w14:textId="77777777" w:rsidR="007B075A" w:rsidRDefault="007B075A">
            <w:r>
              <w:rPr>
                <w:rFonts w:hint="eastAsia"/>
              </w:rPr>
              <w:t xml:space="preserve">　</w:t>
            </w:r>
          </w:p>
        </w:tc>
        <w:tc>
          <w:tcPr>
            <w:tcW w:w="2131" w:type="dxa"/>
            <w:vAlign w:val="center"/>
          </w:tcPr>
          <w:p w14:paraId="57B0D212" w14:textId="77777777" w:rsidR="007B075A" w:rsidRDefault="007B075A">
            <w:r>
              <w:rPr>
                <w:rFonts w:hint="eastAsia"/>
              </w:rPr>
              <w:t xml:space="preserve">　</w:t>
            </w:r>
          </w:p>
        </w:tc>
        <w:tc>
          <w:tcPr>
            <w:tcW w:w="2132" w:type="dxa"/>
            <w:vAlign w:val="center"/>
          </w:tcPr>
          <w:p w14:paraId="3577D302" w14:textId="77777777" w:rsidR="007B075A" w:rsidRDefault="007B075A">
            <w:r>
              <w:rPr>
                <w:rFonts w:hint="eastAsia"/>
              </w:rPr>
              <w:t xml:space="preserve">　</w:t>
            </w:r>
          </w:p>
        </w:tc>
      </w:tr>
    </w:tbl>
    <w:p w14:paraId="3F2FDEF4" w14:textId="77777777" w:rsidR="007B075A" w:rsidRDefault="007B075A"/>
    <w:sectPr w:rsidR="007B075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B4CD3" w14:textId="77777777" w:rsidR="002064E9" w:rsidRDefault="002064E9" w:rsidP="00BA1BF7">
      <w:r>
        <w:separator/>
      </w:r>
    </w:p>
  </w:endnote>
  <w:endnote w:type="continuationSeparator" w:id="0">
    <w:p w14:paraId="3B33A8A5" w14:textId="77777777" w:rsidR="002064E9" w:rsidRDefault="002064E9" w:rsidP="00BA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1A5F" w14:textId="77777777" w:rsidR="002064E9" w:rsidRDefault="002064E9" w:rsidP="00BA1BF7">
      <w:r>
        <w:separator/>
      </w:r>
    </w:p>
  </w:footnote>
  <w:footnote w:type="continuationSeparator" w:id="0">
    <w:p w14:paraId="7BB0E603" w14:textId="77777777" w:rsidR="002064E9" w:rsidRDefault="002064E9" w:rsidP="00BA1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5A"/>
    <w:rsid w:val="002064E9"/>
    <w:rsid w:val="002248EB"/>
    <w:rsid w:val="007B075A"/>
    <w:rsid w:val="00B805FB"/>
    <w:rsid w:val="00BA1BF7"/>
    <w:rsid w:val="00E0759F"/>
    <w:rsid w:val="00F9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01B318"/>
  <w14:defaultImageDpi w14:val="0"/>
  <w15:docId w15:val="{84753D26-1753-42E6-AD77-BD344A21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166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13861</cp:lastModifiedBy>
  <cp:revision>2</cp:revision>
  <dcterms:created xsi:type="dcterms:W3CDTF">2023-10-19T06:13:00Z</dcterms:created>
  <dcterms:modified xsi:type="dcterms:W3CDTF">2023-10-19T06:13:00Z</dcterms:modified>
  <cp:category>_x000d_</cp:category>
</cp:coreProperties>
</file>